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94" w:rsidRDefault="00082194" w:rsidP="0008219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082194">
        <w:rPr>
          <w:rFonts w:ascii="Times New Roman" w:hAnsi="Times New Roman" w:cs="Times New Roman"/>
          <w:b/>
          <w:bCs/>
          <w:sz w:val="36"/>
          <w:szCs w:val="36"/>
        </w:rPr>
        <w:t>Quốc</w:t>
      </w:r>
      <w:proofErr w:type="spellEnd"/>
      <w:r w:rsidRPr="0008219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82194">
        <w:rPr>
          <w:rFonts w:ascii="Times New Roman" w:hAnsi="Times New Roman" w:cs="Times New Roman"/>
          <w:b/>
          <w:bCs/>
          <w:sz w:val="36"/>
          <w:szCs w:val="36"/>
        </w:rPr>
        <w:t>phòng</w:t>
      </w:r>
      <w:proofErr w:type="spellEnd"/>
      <w:r w:rsidRPr="00082194">
        <w:rPr>
          <w:rFonts w:ascii="Times New Roman" w:hAnsi="Times New Roman" w:cs="Times New Roman"/>
          <w:b/>
          <w:bCs/>
          <w:sz w:val="36"/>
          <w:szCs w:val="36"/>
        </w:rPr>
        <w:t xml:space="preserve">, </w:t>
      </w:r>
      <w:proofErr w:type="gramStart"/>
      <w:r w:rsidRPr="00082194">
        <w:rPr>
          <w:rFonts w:ascii="Times New Roman" w:hAnsi="Times New Roman" w:cs="Times New Roman"/>
          <w:b/>
          <w:bCs/>
          <w:sz w:val="36"/>
          <w:szCs w:val="36"/>
        </w:rPr>
        <w:t>an</w:t>
      </w:r>
      <w:proofErr w:type="gramEnd"/>
      <w:r w:rsidRPr="0008219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82194">
        <w:rPr>
          <w:rFonts w:ascii="Times New Roman" w:hAnsi="Times New Roman" w:cs="Times New Roman"/>
          <w:b/>
          <w:bCs/>
          <w:sz w:val="36"/>
          <w:szCs w:val="36"/>
        </w:rPr>
        <w:t>ninh</w:t>
      </w:r>
      <w:proofErr w:type="spellEnd"/>
      <w:r w:rsidRPr="0008219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82194">
        <w:rPr>
          <w:rFonts w:ascii="Times New Roman" w:hAnsi="Times New Roman" w:cs="Times New Roman"/>
          <w:b/>
          <w:bCs/>
          <w:sz w:val="36"/>
          <w:szCs w:val="36"/>
        </w:rPr>
        <w:t>trên</w:t>
      </w:r>
      <w:proofErr w:type="spellEnd"/>
      <w:r w:rsidRPr="0008219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82194">
        <w:rPr>
          <w:rFonts w:ascii="Times New Roman" w:hAnsi="Times New Roman" w:cs="Times New Roman"/>
          <w:b/>
          <w:bCs/>
          <w:sz w:val="36"/>
          <w:szCs w:val="36"/>
        </w:rPr>
        <w:t>biển</w:t>
      </w:r>
      <w:proofErr w:type="spellEnd"/>
    </w:p>
    <w:p w:rsidR="00082194" w:rsidRPr="00082194" w:rsidRDefault="00082194" w:rsidP="00082194">
      <w:pPr>
        <w:jc w:val="both"/>
      </w:pPr>
      <w:r w:rsidRPr="00082194"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ta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nằm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trên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đường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quốc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Đông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sang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Tây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Bắc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xuống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Nam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vì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vậy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vị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trí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quân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sự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hết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sức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trọng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Chúng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ta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sát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khống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đường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huyết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mạch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ở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Nam Á. 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Trên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đảo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những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căn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cứ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soát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vùng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vùng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trời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ta,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tra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tàu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thuyền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bả</w:t>
      </w:r>
      <w:r w:rsidR="008E6928">
        <w:rPr>
          <w:rFonts w:ascii="Times New Roman" w:hAnsi="Times New Roman" w:cs="Times New Roman"/>
          <w:bCs/>
          <w:sz w:val="28"/>
          <w:szCs w:val="28"/>
        </w:rPr>
        <w:t>o</w:t>
      </w:r>
      <w:bookmarkStart w:id="0" w:name="_GoBack"/>
      <w:bookmarkEnd w:id="0"/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an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ninh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quốc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phòng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xây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dựng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vệ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chủ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toàn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vẹn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lãnh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thổ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đất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2194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082194">
        <w:rPr>
          <w:rFonts w:ascii="Times New Roman" w:hAnsi="Times New Roman" w:cs="Times New Roman"/>
          <w:bCs/>
          <w:sz w:val="28"/>
          <w:szCs w:val="28"/>
        </w:rPr>
        <w:t xml:space="preserve"> ta.</w:t>
      </w:r>
    </w:p>
    <w:p w:rsidR="007F7109" w:rsidRDefault="007F7109"/>
    <w:sectPr w:rsidR="007F7109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94"/>
    <w:rsid w:val="00082194"/>
    <w:rsid w:val="007F7109"/>
    <w:rsid w:val="008E6928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2019-08-30T00:01:00Z</dcterms:created>
  <dcterms:modified xsi:type="dcterms:W3CDTF">2019-08-30T00:04:00Z</dcterms:modified>
</cp:coreProperties>
</file>